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ABD" w:rsidRDefault="0057543C" w:rsidP="00D86421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8pt;margin-top:-.85pt;width:476.6pt;height:44.55pt;z-index:251658240" arcsize="10923f" strokecolor="black [3213]" strokeweight="1.5pt">
            <v:textbox style="mso-next-textbox:#_x0000_s1026">
              <w:txbxContent>
                <w:p w:rsidR="00E27ABD" w:rsidRPr="0081754D" w:rsidRDefault="00E27ABD" w:rsidP="00E27AB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</w:p>
                <w:p w:rsidR="00E27ABD" w:rsidRPr="0081754D" w:rsidRDefault="009D0A6E" w:rsidP="00E27AB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="00E27ABD">
                    <w:rPr>
                      <w:b/>
                      <w:sz w:val="28"/>
                      <w:szCs w:val="28"/>
                    </w:rPr>
                    <w:t>. Ünite 2</w:t>
                  </w:r>
                  <w:r w:rsidR="00E27ABD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 w:rsidR="00E27ABD">
                    <w:rPr>
                      <w:b/>
                      <w:sz w:val="28"/>
                      <w:szCs w:val="28"/>
                    </w:rPr>
                    <w:t>İnsan ve Çevre İlişkisi</w:t>
                  </w:r>
                </w:p>
              </w:txbxContent>
            </v:textbox>
          </v:roundrect>
        </w:pict>
      </w:r>
    </w:p>
    <w:p w:rsidR="00E27ABD" w:rsidRDefault="00E27ABD" w:rsidP="00D86421">
      <w:pPr>
        <w:tabs>
          <w:tab w:val="left" w:pos="-5529"/>
        </w:tabs>
        <w:rPr>
          <w:b/>
          <w:sz w:val="28"/>
          <w:szCs w:val="28"/>
        </w:rPr>
      </w:pPr>
    </w:p>
    <w:p w:rsidR="00E27ABD" w:rsidRDefault="00E27ABD" w:rsidP="00D86421">
      <w:pPr>
        <w:tabs>
          <w:tab w:val="left" w:pos="-5529"/>
        </w:tabs>
        <w:rPr>
          <w:b/>
          <w:sz w:val="28"/>
          <w:szCs w:val="28"/>
        </w:rPr>
      </w:pPr>
    </w:p>
    <w:p w:rsidR="00E27ABD" w:rsidRDefault="00E27ABD" w:rsidP="00D86421">
      <w:pPr>
        <w:tabs>
          <w:tab w:val="left" w:pos="-5529"/>
        </w:tabs>
        <w:rPr>
          <w:b/>
          <w:sz w:val="28"/>
          <w:szCs w:val="28"/>
        </w:rPr>
      </w:pPr>
    </w:p>
    <w:p w:rsidR="00D60F97" w:rsidRPr="00D86421" w:rsidRDefault="00D60F97" w:rsidP="0033541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D86421">
        <w:rPr>
          <w:b/>
          <w:bCs/>
          <w:color w:val="000000" w:themeColor="text1"/>
          <w:sz w:val="28"/>
          <w:szCs w:val="28"/>
        </w:rPr>
        <w:t xml:space="preserve">Çevre </w:t>
      </w:r>
      <w:r w:rsidR="00335412" w:rsidRPr="00D86421">
        <w:rPr>
          <w:b/>
          <w:bCs/>
          <w:color w:val="000000" w:themeColor="text1"/>
          <w:sz w:val="28"/>
          <w:szCs w:val="28"/>
        </w:rPr>
        <w:t>N</w:t>
      </w:r>
      <w:r w:rsidRPr="00D86421">
        <w:rPr>
          <w:b/>
          <w:bCs/>
          <w:color w:val="000000" w:themeColor="text1"/>
          <w:sz w:val="28"/>
          <w:szCs w:val="28"/>
        </w:rPr>
        <w:t>edir</w:t>
      </w:r>
      <w:r w:rsidR="00335412" w:rsidRPr="00D86421">
        <w:rPr>
          <w:b/>
          <w:bCs/>
          <w:color w:val="000000" w:themeColor="text1"/>
          <w:sz w:val="28"/>
          <w:szCs w:val="28"/>
        </w:rPr>
        <w:t>?</w:t>
      </w:r>
    </w:p>
    <w:p w:rsidR="00335412" w:rsidRPr="00373DF5" w:rsidRDefault="00335412" w:rsidP="00335412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335412" w:rsidRPr="00D86421" w:rsidRDefault="00D60F97" w:rsidP="0033541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86421">
        <w:rPr>
          <w:color w:val="000000" w:themeColor="text1"/>
          <w:sz w:val="28"/>
          <w:szCs w:val="28"/>
        </w:rPr>
        <w:t>Canlıların içerisinde yaşadıkları ortama</w:t>
      </w:r>
      <w:r w:rsidRPr="00D86421">
        <w:rPr>
          <w:b/>
          <w:bCs/>
          <w:color w:val="000000" w:themeColor="text1"/>
          <w:sz w:val="28"/>
          <w:szCs w:val="28"/>
        </w:rPr>
        <w:t> çevre</w:t>
      </w:r>
      <w:r w:rsidRPr="00D86421">
        <w:rPr>
          <w:color w:val="000000" w:themeColor="text1"/>
          <w:sz w:val="28"/>
          <w:szCs w:val="28"/>
        </w:rPr>
        <w:t xml:space="preserve"> denir. </w:t>
      </w:r>
    </w:p>
    <w:p w:rsidR="00335412" w:rsidRPr="00373DF5" w:rsidRDefault="00335412" w:rsidP="00335412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335412" w:rsidRPr="00D86421" w:rsidRDefault="00D60F97" w:rsidP="0033541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86421">
        <w:rPr>
          <w:color w:val="000000" w:themeColor="text1"/>
          <w:sz w:val="28"/>
          <w:szCs w:val="28"/>
        </w:rPr>
        <w:t xml:space="preserve">Canlılar ve cansız maddeler </w:t>
      </w:r>
      <w:r w:rsidR="00373DF5">
        <w:rPr>
          <w:color w:val="000000" w:themeColor="text1"/>
          <w:sz w:val="28"/>
          <w:szCs w:val="28"/>
        </w:rPr>
        <w:t xml:space="preserve">birlikte </w:t>
      </w:r>
      <w:r w:rsidRPr="00D86421">
        <w:rPr>
          <w:color w:val="000000" w:themeColor="text1"/>
          <w:sz w:val="28"/>
          <w:szCs w:val="28"/>
        </w:rPr>
        <w:t>çevreyi oluşturur.</w:t>
      </w:r>
    </w:p>
    <w:p w:rsidR="00D60F97" w:rsidRPr="00D86421" w:rsidRDefault="00335412" w:rsidP="0033541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73DF5">
        <w:rPr>
          <w:color w:val="000000" w:themeColor="text1"/>
          <w:sz w:val="16"/>
          <w:szCs w:val="16"/>
        </w:rPr>
        <w:br/>
      </w:r>
      <w:r w:rsidRPr="00D86421">
        <w:rPr>
          <w:color w:val="000000" w:themeColor="text1"/>
          <w:sz w:val="28"/>
          <w:szCs w:val="28"/>
        </w:rPr>
        <w:t>İnsanlar ve diğer canlılar</w:t>
      </w:r>
      <w:r w:rsidR="00D60F97" w:rsidRPr="00D86421">
        <w:rPr>
          <w:color w:val="000000" w:themeColor="text1"/>
          <w:sz w:val="28"/>
          <w:szCs w:val="28"/>
        </w:rPr>
        <w:t xml:space="preserve"> çevre içerisinde karşılıklı olarak etkileşim içinde bulunur.</w:t>
      </w:r>
    </w:p>
    <w:p w:rsidR="00335412" w:rsidRPr="00373DF5" w:rsidRDefault="00335412" w:rsidP="00335412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335412" w:rsidRPr="00D86421" w:rsidRDefault="00D60F97" w:rsidP="00373DF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86421">
        <w:rPr>
          <w:color w:val="000000" w:themeColor="text1"/>
          <w:sz w:val="28"/>
          <w:szCs w:val="28"/>
        </w:rPr>
        <w:t>İnsanlar</w:t>
      </w:r>
      <w:r w:rsidR="00335412" w:rsidRPr="00D86421">
        <w:rPr>
          <w:color w:val="000000" w:themeColor="text1"/>
          <w:sz w:val="28"/>
          <w:szCs w:val="28"/>
        </w:rPr>
        <w:t>,</w:t>
      </w:r>
      <w:r w:rsidRPr="00D86421">
        <w:rPr>
          <w:color w:val="000000" w:themeColor="text1"/>
          <w:sz w:val="28"/>
          <w:szCs w:val="28"/>
        </w:rPr>
        <w:t xml:space="preserve"> </w:t>
      </w:r>
      <w:r w:rsidR="00373DF5">
        <w:rPr>
          <w:color w:val="000000" w:themeColor="text1"/>
          <w:sz w:val="28"/>
          <w:szCs w:val="28"/>
        </w:rPr>
        <w:t>b</w:t>
      </w:r>
      <w:r w:rsidRPr="00D86421">
        <w:rPr>
          <w:color w:val="000000" w:themeColor="text1"/>
          <w:sz w:val="28"/>
          <w:szCs w:val="28"/>
        </w:rPr>
        <w:t xml:space="preserve">eslenme, su, ısınma, barınma ihtiyaçlarını giderebilmek için çevresinde birtakım değişikliklere neden olur. </w:t>
      </w:r>
    </w:p>
    <w:p w:rsidR="00335412" w:rsidRPr="00373DF5" w:rsidRDefault="00335412" w:rsidP="00335412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D60F97" w:rsidRPr="00D86421" w:rsidRDefault="00D60F97" w:rsidP="0033541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86421">
        <w:rPr>
          <w:color w:val="000000" w:themeColor="text1"/>
          <w:sz w:val="28"/>
          <w:szCs w:val="28"/>
        </w:rPr>
        <w:t>Bu nedenle doğal kaynakla</w:t>
      </w:r>
      <w:r w:rsidR="00E27ABD">
        <w:rPr>
          <w:color w:val="000000" w:themeColor="text1"/>
          <w:sz w:val="28"/>
          <w:szCs w:val="28"/>
        </w:rPr>
        <w:t>r azalır, küresel ısınma oluşur ve</w:t>
      </w:r>
      <w:r w:rsidRPr="00D86421">
        <w:rPr>
          <w:color w:val="000000" w:themeColor="text1"/>
          <w:sz w:val="28"/>
          <w:szCs w:val="28"/>
        </w:rPr>
        <w:t xml:space="preserve"> çevre kirlenir.</w:t>
      </w:r>
    </w:p>
    <w:p w:rsidR="00335412" w:rsidRPr="00D86421" w:rsidRDefault="00335412" w:rsidP="0033541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60F97" w:rsidRPr="00D86421" w:rsidRDefault="00D60F97" w:rsidP="0033541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D86421">
        <w:rPr>
          <w:b/>
          <w:bCs/>
          <w:color w:val="000000" w:themeColor="text1"/>
          <w:sz w:val="28"/>
          <w:szCs w:val="28"/>
        </w:rPr>
        <w:t xml:space="preserve">Çevre </w:t>
      </w:r>
      <w:r w:rsidR="00335412" w:rsidRPr="00D86421">
        <w:rPr>
          <w:b/>
          <w:bCs/>
          <w:color w:val="000000" w:themeColor="text1"/>
          <w:sz w:val="28"/>
          <w:szCs w:val="28"/>
        </w:rPr>
        <w:t>S</w:t>
      </w:r>
      <w:r w:rsidRPr="00D86421">
        <w:rPr>
          <w:b/>
          <w:bCs/>
          <w:color w:val="000000" w:themeColor="text1"/>
          <w:sz w:val="28"/>
          <w:szCs w:val="28"/>
        </w:rPr>
        <w:t xml:space="preserve">orunlarının </w:t>
      </w:r>
      <w:r w:rsidR="00335412" w:rsidRPr="00D86421">
        <w:rPr>
          <w:b/>
          <w:bCs/>
          <w:color w:val="000000" w:themeColor="text1"/>
          <w:sz w:val="28"/>
          <w:szCs w:val="28"/>
        </w:rPr>
        <w:t>S</w:t>
      </w:r>
      <w:r w:rsidRPr="00D86421">
        <w:rPr>
          <w:b/>
          <w:bCs/>
          <w:color w:val="000000" w:themeColor="text1"/>
          <w:sz w:val="28"/>
          <w:szCs w:val="28"/>
        </w:rPr>
        <w:t xml:space="preserve">ebebi </w:t>
      </w:r>
      <w:r w:rsidR="00335412" w:rsidRPr="00D86421">
        <w:rPr>
          <w:b/>
          <w:bCs/>
          <w:color w:val="000000" w:themeColor="text1"/>
          <w:sz w:val="28"/>
          <w:szCs w:val="28"/>
        </w:rPr>
        <w:t>N</w:t>
      </w:r>
      <w:r w:rsidRPr="00D86421">
        <w:rPr>
          <w:b/>
          <w:bCs/>
          <w:color w:val="000000" w:themeColor="text1"/>
          <w:sz w:val="28"/>
          <w:szCs w:val="28"/>
        </w:rPr>
        <w:t>edir</w:t>
      </w:r>
      <w:r w:rsidR="00335412" w:rsidRPr="00D86421">
        <w:rPr>
          <w:b/>
          <w:bCs/>
          <w:color w:val="000000" w:themeColor="text1"/>
          <w:sz w:val="28"/>
          <w:szCs w:val="28"/>
        </w:rPr>
        <w:t>?</w:t>
      </w:r>
    </w:p>
    <w:p w:rsidR="00335412" w:rsidRPr="00373DF5" w:rsidRDefault="00335412" w:rsidP="00335412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D60F97" w:rsidRPr="00D86421" w:rsidRDefault="00D60F97" w:rsidP="00335412">
      <w:pPr>
        <w:numPr>
          <w:ilvl w:val="0"/>
          <w:numId w:val="75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D86421">
        <w:rPr>
          <w:color w:val="000000" w:themeColor="text1"/>
          <w:sz w:val="28"/>
          <w:szCs w:val="28"/>
        </w:rPr>
        <w:t>İnsanların kaynakları aşırı tüketmesi,</w:t>
      </w:r>
    </w:p>
    <w:p w:rsidR="00335412" w:rsidRPr="00373DF5" w:rsidRDefault="00335412" w:rsidP="00335412">
      <w:pPr>
        <w:ind w:left="360"/>
        <w:textAlignment w:val="baseline"/>
        <w:rPr>
          <w:color w:val="000000" w:themeColor="text1"/>
          <w:sz w:val="16"/>
          <w:szCs w:val="16"/>
        </w:rPr>
      </w:pPr>
    </w:p>
    <w:p w:rsidR="00D60F97" w:rsidRPr="00D86421" w:rsidRDefault="00D60F97" w:rsidP="00335412">
      <w:pPr>
        <w:numPr>
          <w:ilvl w:val="0"/>
          <w:numId w:val="75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D86421">
        <w:rPr>
          <w:color w:val="000000" w:themeColor="text1"/>
          <w:sz w:val="28"/>
          <w:szCs w:val="28"/>
        </w:rPr>
        <w:t>Plansız kentleşme,</w:t>
      </w:r>
    </w:p>
    <w:p w:rsidR="00335412" w:rsidRPr="00373DF5" w:rsidRDefault="00335412" w:rsidP="00335412">
      <w:pPr>
        <w:ind w:left="360"/>
        <w:textAlignment w:val="baseline"/>
        <w:rPr>
          <w:color w:val="000000" w:themeColor="text1"/>
          <w:sz w:val="16"/>
          <w:szCs w:val="16"/>
        </w:rPr>
      </w:pPr>
    </w:p>
    <w:p w:rsidR="00D60F97" w:rsidRPr="00D86421" w:rsidRDefault="00D60F97" w:rsidP="00335412">
      <w:pPr>
        <w:numPr>
          <w:ilvl w:val="0"/>
          <w:numId w:val="75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D86421">
        <w:rPr>
          <w:color w:val="000000" w:themeColor="text1"/>
          <w:sz w:val="28"/>
          <w:szCs w:val="28"/>
        </w:rPr>
        <w:t>Hızlı nüfus artışı,</w:t>
      </w:r>
    </w:p>
    <w:p w:rsidR="00335412" w:rsidRPr="00373DF5" w:rsidRDefault="00335412" w:rsidP="00335412">
      <w:pPr>
        <w:ind w:left="360"/>
        <w:textAlignment w:val="baseline"/>
        <w:rPr>
          <w:color w:val="000000" w:themeColor="text1"/>
          <w:sz w:val="16"/>
          <w:szCs w:val="16"/>
        </w:rPr>
      </w:pPr>
    </w:p>
    <w:p w:rsidR="00D60F97" w:rsidRPr="00D86421" w:rsidRDefault="00D60F97" w:rsidP="00335412">
      <w:pPr>
        <w:numPr>
          <w:ilvl w:val="0"/>
          <w:numId w:val="75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D86421">
        <w:rPr>
          <w:color w:val="000000" w:themeColor="text1"/>
          <w:sz w:val="28"/>
          <w:szCs w:val="28"/>
        </w:rPr>
        <w:t>Sanayileşme,</w:t>
      </w:r>
    </w:p>
    <w:p w:rsidR="00335412" w:rsidRPr="00373DF5" w:rsidRDefault="00335412" w:rsidP="00335412">
      <w:pPr>
        <w:ind w:left="360"/>
        <w:textAlignment w:val="baseline"/>
        <w:rPr>
          <w:color w:val="000000" w:themeColor="text1"/>
          <w:sz w:val="16"/>
          <w:szCs w:val="16"/>
        </w:rPr>
      </w:pPr>
    </w:p>
    <w:p w:rsidR="00D60F97" w:rsidRPr="00373DF5" w:rsidRDefault="00E27ABD" w:rsidP="00373DF5">
      <w:pPr>
        <w:numPr>
          <w:ilvl w:val="0"/>
          <w:numId w:val="75"/>
        </w:numPr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Ormanların yok edilmesi,</w:t>
      </w:r>
    </w:p>
    <w:p w:rsidR="00335412" w:rsidRPr="00373DF5" w:rsidRDefault="00335412" w:rsidP="00335412">
      <w:pPr>
        <w:textAlignment w:val="baseline"/>
        <w:rPr>
          <w:color w:val="000000" w:themeColor="text1"/>
          <w:sz w:val="16"/>
          <w:szCs w:val="16"/>
        </w:rPr>
      </w:pPr>
    </w:p>
    <w:p w:rsidR="00D60F97" w:rsidRPr="00D86421" w:rsidRDefault="00E27ABD" w:rsidP="00335412">
      <w:pPr>
        <w:numPr>
          <w:ilvl w:val="0"/>
          <w:numId w:val="75"/>
        </w:numPr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</w:t>
      </w:r>
      <w:r w:rsidR="00335412" w:rsidRPr="00D86421">
        <w:rPr>
          <w:color w:val="000000" w:themeColor="text1"/>
          <w:sz w:val="28"/>
          <w:szCs w:val="28"/>
        </w:rPr>
        <w:t>şırı avlanma</w:t>
      </w:r>
      <w:r>
        <w:rPr>
          <w:color w:val="000000" w:themeColor="text1"/>
          <w:sz w:val="28"/>
          <w:szCs w:val="28"/>
        </w:rPr>
        <w:t xml:space="preserve"> nedeniyle</w:t>
      </w:r>
      <w:r w:rsidR="00335412" w:rsidRPr="00D86421">
        <w:rPr>
          <w:color w:val="000000" w:themeColor="text1"/>
          <w:sz w:val="28"/>
          <w:szCs w:val="28"/>
        </w:rPr>
        <w:t xml:space="preserve"> canlı</w:t>
      </w:r>
      <w:r w:rsidR="00D60F97" w:rsidRPr="00D86421">
        <w:rPr>
          <w:color w:val="000000" w:themeColor="text1"/>
          <w:sz w:val="28"/>
          <w:szCs w:val="28"/>
        </w:rPr>
        <w:t xml:space="preserve"> neslini</w:t>
      </w:r>
      <w:r w:rsidR="00335412" w:rsidRPr="00D86421">
        <w:rPr>
          <w:color w:val="000000" w:themeColor="text1"/>
          <w:sz w:val="28"/>
          <w:szCs w:val="28"/>
        </w:rPr>
        <w:t>n</w:t>
      </w:r>
      <w:r w:rsidR="00373DF5">
        <w:rPr>
          <w:color w:val="000000" w:themeColor="text1"/>
          <w:sz w:val="28"/>
          <w:szCs w:val="28"/>
        </w:rPr>
        <w:t xml:space="preserve"> tüketilmesi.</w:t>
      </w:r>
    </w:p>
    <w:p w:rsidR="00E27ABD" w:rsidRDefault="00E27ABD" w:rsidP="0033541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D60F97" w:rsidRPr="00D86421" w:rsidRDefault="00D60F97" w:rsidP="0033541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D86421">
        <w:rPr>
          <w:b/>
          <w:bCs/>
          <w:color w:val="000000" w:themeColor="text1"/>
          <w:sz w:val="28"/>
          <w:szCs w:val="28"/>
        </w:rPr>
        <w:t xml:space="preserve">Doğal </w:t>
      </w:r>
      <w:r w:rsidR="00335412" w:rsidRPr="00D86421">
        <w:rPr>
          <w:b/>
          <w:bCs/>
          <w:color w:val="000000" w:themeColor="text1"/>
          <w:sz w:val="28"/>
          <w:szCs w:val="28"/>
        </w:rPr>
        <w:t>Ç</w:t>
      </w:r>
      <w:r w:rsidRPr="00D86421">
        <w:rPr>
          <w:b/>
          <w:bCs/>
          <w:color w:val="000000" w:themeColor="text1"/>
          <w:sz w:val="28"/>
          <w:szCs w:val="28"/>
        </w:rPr>
        <w:t xml:space="preserve">evrenin </w:t>
      </w:r>
      <w:r w:rsidR="00335412" w:rsidRPr="00D86421">
        <w:rPr>
          <w:b/>
          <w:bCs/>
          <w:color w:val="000000" w:themeColor="text1"/>
          <w:sz w:val="28"/>
          <w:szCs w:val="28"/>
        </w:rPr>
        <w:t>B</w:t>
      </w:r>
      <w:r w:rsidRPr="00D86421">
        <w:rPr>
          <w:b/>
          <w:bCs/>
          <w:color w:val="000000" w:themeColor="text1"/>
          <w:sz w:val="28"/>
          <w:szCs w:val="28"/>
        </w:rPr>
        <w:t xml:space="preserve">ozulması </w:t>
      </w:r>
      <w:r w:rsidR="00335412" w:rsidRPr="00D86421">
        <w:rPr>
          <w:b/>
          <w:bCs/>
          <w:color w:val="000000" w:themeColor="text1"/>
          <w:sz w:val="28"/>
          <w:szCs w:val="28"/>
        </w:rPr>
        <w:t>K</w:t>
      </w:r>
      <w:r w:rsidRPr="00D86421">
        <w:rPr>
          <w:b/>
          <w:bCs/>
          <w:color w:val="000000" w:themeColor="text1"/>
          <w:sz w:val="28"/>
          <w:szCs w:val="28"/>
        </w:rPr>
        <w:t xml:space="preserve">imleri </w:t>
      </w:r>
      <w:r w:rsidR="00335412" w:rsidRPr="00D86421">
        <w:rPr>
          <w:b/>
          <w:bCs/>
          <w:color w:val="000000" w:themeColor="text1"/>
          <w:sz w:val="28"/>
          <w:szCs w:val="28"/>
        </w:rPr>
        <w:t>E</w:t>
      </w:r>
      <w:r w:rsidRPr="00D86421">
        <w:rPr>
          <w:b/>
          <w:bCs/>
          <w:color w:val="000000" w:themeColor="text1"/>
          <w:sz w:val="28"/>
          <w:szCs w:val="28"/>
        </w:rPr>
        <w:t>tkiler</w:t>
      </w:r>
      <w:r w:rsidR="00335412" w:rsidRPr="00D86421">
        <w:rPr>
          <w:b/>
          <w:bCs/>
          <w:color w:val="000000" w:themeColor="text1"/>
          <w:sz w:val="28"/>
          <w:szCs w:val="28"/>
        </w:rPr>
        <w:t>?</w:t>
      </w:r>
    </w:p>
    <w:p w:rsidR="00335412" w:rsidRPr="00373DF5" w:rsidRDefault="00335412" w:rsidP="00335412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335412" w:rsidRPr="00D86421" w:rsidRDefault="00D60F97" w:rsidP="0033541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86421">
        <w:rPr>
          <w:color w:val="000000" w:themeColor="text1"/>
          <w:sz w:val="28"/>
          <w:szCs w:val="28"/>
        </w:rPr>
        <w:t>Başta insanlar olmak üzere bütün canlıları olumsuz etkilemektedir.</w:t>
      </w:r>
    </w:p>
    <w:p w:rsidR="00D60F97" w:rsidRPr="00D86421" w:rsidRDefault="00335412" w:rsidP="0033541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73DF5">
        <w:rPr>
          <w:color w:val="000000" w:themeColor="text1"/>
          <w:sz w:val="16"/>
          <w:szCs w:val="16"/>
        </w:rPr>
        <w:br/>
      </w:r>
      <w:r w:rsidR="00E27ABD">
        <w:rPr>
          <w:color w:val="000000" w:themeColor="text1"/>
          <w:sz w:val="28"/>
          <w:szCs w:val="28"/>
        </w:rPr>
        <w:t>Havanın, suyun ve toprağın kirlenmesi sonucu</w:t>
      </w:r>
      <w:r w:rsidR="00D60F97" w:rsidRPr="00D86421">
        <w:rPr>
          <w:color w:val="000000" w:themeColor="text1"/>
          <w:sz w:val="28"/>
          <w:szCs w:val="28"/>
        </w:rPr>
        <w:t xml:space="preserve"> canlı türleri yok olmaktadır.</w:t>
      </w:r>
    </w:p>
    <w:p w:rsidR="00373DF5" w:rsidRDefault="00373DF5" w:rsidP="0033541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27ABD" w:rsidRDefault="00E27ABD" w:rsidP="0033541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27ABD" w:rsidRDefault="00E27ABD" w:rsidP="0033541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27ABD" w:rsidRDefault="00E27ABD" w:rsidP="0033541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27ABD" w:rsidRDefault="00E27ABD" w:rsidP="0033541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27ABD" w:rsidRDefault="00E27ABD" w:rsidP="0033541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D60F97" w:rsidRPr="00D86421" w:rsidRDefault="00D60F97" w:rsidP="0033541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D86421">
        <w:rPr>
          <w:b/>
          <w:bCs/>
          <w:color w:val="000000" w:themeColor="text1"/>
          <w:sz w:val="28"/>
          <w:szCs w:val="28"/>
        </w:rPr>
        <w:t xml:space="preserve">Kirlilik </w:t>
      </w:r>
      <w:r w:rsidR="00335412" w:rsidRPr="00D86421">
        <w:rPr>
          <w:b/>
          <w:bCs/>
          <w:color w:val="000000" w:themeColor="text1"/>
          <w:sz w:val="28"/>
          <w:szCs w:val="28"/>
        </w:rPr>
        <w:t>Ç</w:t>
      </w:r>
      <w:r w:rsidRPr="00D86421">
        <w:rPr>
          <w:b/>
          <w:bCs/>
          <w:color w:val="000000" w:themeColor="text1"/>
          <w:sz w:val="28"/>
          <w:szCs w:val="28"/>
        </w:rPr>
        <w:t>eşitleri</w:t>
      </w:r>
    </w:p>
    <w:p w:rsidR="00335412" w:rsidRPr="00373DF5" w:rsidRDefault="00335412" w:rsidP="00335412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335412" w:rsidRPr="00D86421" w:rsidRDefault="00D60F97" w:rsidP="00373DF5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D86421">
        <w:rPr>
          <w:b/>
          <w:bCs/>
          <w:color w:val="000000" w:themeColor="text1"/>
          <w:sz w:val="28"/>
          <w:szCs w:val="28"/>
        </w:rPr>
        <w:t>1. Hava kirliliği:</w:t>
      </w:r>
      <w:r w:rsidRPr="00D86421">
        <w:rPr>
          <w:color w:val="000000" w:themeColor="text1"/>
          <w:sz w:val="28"/>
          <w:szCs w:val="28"/>
        </w:rPr>
        <w:t> Evlerden, otomobillerden, fabrikalardan salınan zehirli gazlar havayı kirletir.</w:t>
      </w:r>
    </w:p>
    <w:p w:rsidR="00373DF5" w:rsidRPr="00373DF5" w:rsidRDefault="00373DF5" w:rsidP="00373DF5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</w:p>
    <w:p w:rsidR="00E27ABD" w:rsidRDefault="00D60F97" w:rsidP="00373DF5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D86421">
        <w:rPr>
          <w:b/>
          <w:bCs/>
          <w:color w:val="000000" w:themeColor="text1"/>
          <w:sz w:val="28"/>
          <w:szCs w:val="28"/>
        </w:rPr>
        <w:t>2. Su kirliliği: </w:t>
      </w:r>
      <w:r w:rsidRPr="00D86421">
        <w:rPr>
          <w:color w:val="000000" w:themeColor="text1"/>
          <w:sz w:val="28"/>
          <w:szCs w:val="28"/>
        </w:rPr>
        <w:t xml:space="preserve">Çevreye salınan kirli sular deniz ve gölleri kirletir. </w:t>
      </w:r>
    </w:p>
    <w:p w:rsidR="00E27ABD" w:rsidRPr="00373DF5" w:rsidRDefault="00E27ABD" w:rsidP="00373DF5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</w:p>
    <w:p w:rsidR="00335412" w:rsidRPr="00D86421" w:rsidRDefault="00D60F97" w:rsidP="00373DF5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D86421">
        <w:rPr>
          <w:b/>
          <w:bCs/>
          <w:color w:val="000000" w:themeColor="text1"/>
          <w:sz w:val="28"/>
          <w:szCs w:val="28"/>
        </w:rPr>
        <w:t>3. Toprak kirliliği:</w:t>
      </w:r>
      <w:r w:rsidR="00E27ABD">
        <w:rPr>
          <w:color w:val="000000" w:themeColor="text1"/>
          <w:sz w:val="28"/>
          <w:szCs w:val="28"/>
        </w:rPr>
        <w:t> Toprağa atılan pil, plastik ve</w:t>
      </w:r>
      <w:r w:rsidRPr="00D86421">
        <w:rPr>
          <w:color w:val="000000" w:themeColor="text1"/>
          <w:sz w:val="28"/>
          <w:szCs w:val="28"/>
        </w:rPr>
        <w:t xml:space="preserve"> sanayi atıkları toprağı kirletir. Yetişen ürünler de zehirlenir.</w:t>
      </w:r>
    </w:p>
    <w:p w:rsidR="00373DF5" w:rsidRPr="00373DF5" w:rsidRDefault="00373DF5" w:rsidP="00373DF5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</w:p>
    <w:p w:rsidR="00335412" w:rsidRPr="00D86421" w:rsidRDefault="00D60F97" w:rsidP="00373DF5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D86421">
        <w:rPr>
          <w:b/>
          <w:bCs/>
          <w:color w:val="000000" w:themeColor="text1"/>
          <w:sz w:val="28"/>
          <w:szCs w:val="28"/>
        </w:rPr>
        <w:t>4. Ses kirliliği:</w:t>
      </w:r>
      <w:r w:rsidRPr="00D86421">
        <w:rPr>
          <w:color w:val="000000" w:themeColor="text1"/>
          <w:sz w:val="28"/>
          <w:szCs w:val="28"/>
        </w:rPr>
        <w:t xml:space="preserve"> Çevreye yayılan sesler kirlilik oluşturur. </w:t>
      </w:r>
    </w:p>
    <w:p w:rsidR="00373DF5" w:rsidRPr="00373DF5" w:rsidRDefault="00373DF5" w:rsidP="00373DF5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</w:p>
    <w:p w:rsidR="00D60F97" w:rsidRPr="00D86421" w:rsidRDefault="00D60F97" w:rsidP="00373DF5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D86421">
        <w:rPr>
          <w:b/>
          <w:bCs/>
          <w:color w:val="000000" w:themeColor="text1"/>
          <w:sz w:val="28"/>
          <w:szCs w:val="28"/>
        </w:rPr>
        <w:t>5. Işık kirliliği:</w:t>
      </w:r>
      <w:r w:rsidRPr="00D86421">
        <w:rPr>
          <w:color w:val="000000" w:themeColor="text1"/>
          <w:sz w:val="28"/>
          <w:szCs w:val="28"/>
        </w:rPr>
        <w:t> Özellikle gece etrafa yayılan ışıklar kirliliğe neden olur.</w:t>
      </w:r>
    </w:p>
    <w:p w:rsidR="00335412" w:rsidRPr="00D86421" w:rsidRDefault="00335412" w:rsidP="0033541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60F97" w:rsidRPr="00D86421" w:rsidRDefault="00D60F97" w:rsidP="0033541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D86421">
        <w:rPr>
          <w:b/>
          <w:bCs/>
          <w:color w:val="000000" w:themeColor="text1"/>
          <w:sz w:val="28"/>
          <w:szCs w:val="28"/>
        </w:rPr>
        <w:t xml:space="preserve">Çevre </w:t>
      </w:r>
      <w:r w:rsidR="00335412" w:rsidRPr="00D86421">
        <w:rPr>
          <w:b/>
          <w:bCs/>
          <w:color w:val="000000" w:themeColor="text1"/>
          <w:sz w:val="28"/>
          <w:szCs w:val="28"/>
        </w:rPr>
        <w:t>S</w:t>
      </w:r>
      <w:r w:rsidRPr="00D86421">
        <w:rPr>
          <w:b/>
          <w:bCs/>
          <w:color w:val="000000" w:themeColor="text1"/>
          <w:sz w:val="28"/>
          <w:szCs w:val="28"/>
        </w:rPr>
        <w:t xml:space="preserve">orunlarının </w:t>
      </w:r>
      <w:r w:rsidR="00335412" w:rsidRPr="00D86421">
        <w:rPr>
          <w:b/>
          <w:bCs/>
          <w:color w:val="000000" w:themeColor="text1"/>
          <w:sz w:val="28"/>
          <w:szCs w:val="28"/>
        </w:rPr>
        <w:t>Ç</w:t>
      </w:r>
      <w:r w:rsidRPr="00D86421">
        <w:rPr>
          <w:b/>
          <w:bCs/>
          <w:color w:val="000000" w:themeColor="text1"/>
          <w:sz w:val="28"/>
          <w:szCs w:val="28"/>
        </w:rPr>
        <w:t>özümü</w:t>
      </w:r>
    </w:p>
    <w:p w:rsidR="00335412" w:rsidRPr="00373DF5" w:rsidRDefault="00335412" w:rsidP="00335412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335412" w:rsidRPr="00D86421" w:rsidRDefault="00D60F97" w:rsidP="00373DF5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D86421">
        <w:rPr>
          <w:b/>
          <w:color w:val="000000" w:themeColor="text1"/>
          <w:sz w:val="28"/>
          <w:szCs w:val="28"/>
        </w:rPr>
        <w:t>1.</w:t>
      </w:r>
      <w:r w:rsidRPr="00D86421">
        <w:rPr>
          <w:color w:val="000000" w:themeColor="text1"/>
          <w:sz w:val="28"/>
          <w:szCs w:val="28"/>
        </w:rPr>
        <w:t xml:space="preserve"> Çevre sorunlarının çözümünde en önemli faktör insanların bilinçlendirilmesidir.</w:t>
      </w:r>
    </w:p>
    <w:p w:rsidR="00373DF5" w:rsidRPr="00373DF5" w:rsidRDefault="00373DF5" w:rsidP="00373DF5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</w:p>
    <w:p w:rsidR="00373DF5" w:rsidRDefault="00D60F97" w:rsidP="00373DF5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D86421">
        <w:rPr>
          <w:b/>
          <w:color w:val="000000" w:themeColor="text1"/>
          <w:sz w:val="28"/>
          <w:szCs w:val="28"/>
        </w:rPr>
        <w:t>2.</w:t>
      </w:r>
      <w:r w:rsidRPr="00D86421">
        <w:rPr>
          <w:color w:val="000000" w:themeColor="text1"/>
          <w:sz w:val="28"/>
          <w:szCs w:val="28"/>
        </w:rPr>
        <w:t xml:space="preserve"> Geri dönüşüme önem verilmelidir. </w:t>
      </w:r>
    </w:p>
    <w:p w:rsidR="00373DF5" w:rsidRPr="00373DF5" w:rsidRDefault="00373DF5" w:rsidP="00373DF5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</w:p>
    <w:p w:rsidR="00D60F97" w:rsidRPr="00D86421" w:rsidRDefault="00D60F97" w:rsidP="00373DF5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D86421">
        <w:rPr>
          <w:b/>
          <w:color w:val="000000" w:themeColor="text1"/>
          <w:sz w:val="28"/>
          <w:szCs w:val="28"/>
        </w:rPr>
        <w:t>3.</w:t>
      </w:r>
      <w:r w:rsidRPr="00D86421">
        <w:rPr>
          <w:color w:val="000000" w:themeColor="text1"/>
          <w:sz w:val="28"/>
          <w:szCs w:val="28"/>
        </w:rPr>
        <w:t xml:space="preserve"> Kaynaklarımızı </w:t>
      </w:r>
      <w:r w:rsidR="00373DF5">
        <w:rPr>
          <w:color w:val="000000" w:themeColor="text1"/>
          <w:sz w:val="28"/>
          <w:szCs w:val="28"/>
        </w:rPr>
        <w:t>israf etmeden (</w:t>
      </w:r>
      <w:r w:rsidRPr="00D86421">
        <w:rPr>
          <w:color w:val="000000" w:themeColor="text1"/>
          <w:sz w:val="28"/>
          <w:szCs w:val="28"/>
        </w:rPr>
        <w:t>ekonomik</w:t>
      </w:r>
      <w:r w:rsidR="00E27ABD">
        <w:rPr>
          <w:color w:val="000000" w:themeColor="text1"/>
          <w:sz w:val="28"/>
          <w:szCs w:val="28"/>
        </w:rPr>
        <w:t>) kullanmamız</w:t>
      </w:r>
      <w:r w:rsidR="00373DF5">
        <w:rPr>
          <w:color w:val="000000" w:themeColor="text1"/>
          <w:sz w:val="28"/>
          <w:szCs w:val="28"/>
        </w:rPr>
        <w:t xml:space="preserve"> gerekir</w:t>
      </w:r>
      <w:r w:rsidRPr="00D86421">
        <w:rPr>
          <w:color w:val="000000" w:themeColor="text1"/>
          <w:sz w:val="28"/>
          <w:szCs w:val="28"/>
        </w:rPr>
        <w:t xml:space="preserve">. </w:t>
      </w:r>
    </w:p>
    <w:p w:rsidR="00335412" w:rsidRPr="00D86421" w:rsidRDefault="00335412" w:rsidP="0033541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60F97" w:rsidRPr="00D86421" w:rsidRDefault="00D60F97" w:rsidP="0033541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D86421">
        <w:rPr>
          <w:b/>
          <w:bCs/>
          <w:color w:val="000000" w:themeColor="text1"/>
          <w:sz w:val="28"/>
          <w:szCs w:val="28"/>
        </w:rPr>
        <w:t xml:space="preserve">Çevreyi </w:t>
      </w:r>
      <w:r w:rsidR="00335412" w:rsidRPr="00D86421">
        <w:rPr>
          <w:b/>
          <w:bCs/>
          <w:color w:val="000000" w:themeColor="text1"/>
          <w:sz w:val="28"/>
          <w:szCs w:val="28"/>
        </w:rPr>
        <w:t>K</w:t>
      </w:r>
      <w:r w:rsidRPr="00D86421">
        <w:rPr>
          <w:b/>
          <w:bCs/>
          <w:color w:val="000000" w:themeColor="text1"/>
          <w:sz w:val="28"/>
          <w:szCs w:val="28"/>
        </w:rPr>
        <w:t xml:space="preserve">oruma </w:t>
      </w:r>
      <w:r w:rsidR="00335412" w:rsidRPr="00D86421">
        <w:rPr>
          <w:b/>
          <w:bCs/>
          <w:color w:val="000000" w:themeColor="text1"/>
          <w:sz w:val="28"/>
          <w:szCs w:val="28"/>
        </w:rPr>
        <w:t>A</w:t>
      </w:r>
      <w:r w:rsidRPr="00D86421">
        <w:rPr>
          <w:b/>
          <w:bCs/>
          <w:color w:val="000000" w:themeColor="text1"/>
          <w:sz w:val="28"/>
          <w:szCs w:val="28"/>
        </w:rPr>
        <w:t xml:space="preserve">maçlı </w:t>
      </w:r>
      <w:r w:rsidR="00335412" w:rsidRPr="00D86421">
        <w:rPr>
          <w:b/>
          <w:bCs/>
          <w:color w:val="000000" w:themeColor="text1"/>
          <w:sz w:val="28"/>
          <w:szCs w:val="28"/>
        </w:rPr>
        <w:t>Çalışan K</w:t>
      </w:r>
      <w:r w:rsidRPr="00D86421">
        <w:rPr>
          <w:b/>
          <w:bCs/>
          <w:color w:val="000000" w:themeColor="text1"/>
          <w:sz w:val="28"/>
          <w:szCs w:val="28"/>
        </w:rPr>
        <w:t>uruluşlar</w:t>
      </w:r>
    </w:p>
    <w:p w:rsidR="00335412" w:rsidRPr="00D86421" w:rsidRDefault="00335412" w:rsidP="00335412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335412" w:rsidRPr="00D86421" w:rsidRDefault="00D60F97" w:rsidP="0033541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86421">
        <w:rPr>
          <w:b/>
          <w:bCs/>
          <w:color w:val="000000" w:themeColor="text1"/>
          <w:sz w:val="28"/>
          <w:szCs w:val="28"/>
        </w:rPr>
        <w:t>Çevre ve Orman Bakanlığı:</w:t>
      </w:r>
      <w:r w:rsidRPr="00D86421">
        <w:rPr>
          <w:color w:val="000000" w:themeColor="text1"/>
          <w:sz w:val="28"/>
          <w:szCs w:val="28"/>
        </w:rPr>
        <w:t> Ormanların ve çevrenin korunmasını amaçlar.</w:t>
      </w:r>
    </w:p>
    <w:p w:rsidR="00335412" w:rsidRPr="00D86421" w:rsidRDefault="00D60F97" w:rsidP="0033541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86421">
        <w:rPr>
          <w:color w:val="000000" w:themeColor="text1"/>
          <w:sz w:val="28"/>
          <w:szCs w:val="28"/>
        </w:rPr>
        <w:br/>
      </w:r>
      <w:r w:rsidRPr="00D86421">
        <w:rPr>
          <w:b/>
          <w:bCs/>
          <w:color w:val="000000" w:themeColor="text1"/>
          <w:sz w:val="28"/>
          <w:szCs w:val="28"/>
        </w:rPr>
        <w:t>TEMA:</w:t>
      </w:r>
      <w:r w:rsidRPr="00D86421">
        <w:rPr>
          <w:color w:val="000000" w:themeColor="text1"/>
          <w:sz w:val="28"/>
          <w:szCs w:val="28"/>
        </w:rPr>
        <w:t> Erozyonla mücadele ve çevre sağlının korunması için çalışmaktadır.</w:t>
      </w:r>
    </w:p>
    <w:p w:rsidR="00D60F97" w:rsidRPr="00D86421" w:rsidRDefault="00D60F97" w:rsidP="0033541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86421">
        <w:rPr>
          <w:color w:val="000000" w:themeColor="text1"/>
          <w:sz w:val="28"/>
          <w:szCs w:val="28"/>
        </w:rPr>
        <w:br/>
      </w:r>
      <w:r w:rsidRPr="00D86421">
        <w:rPr>
          <w:b/>
          <w:bCs/>
          <w:color w:val="000000" w:themeColor="text1"/>
          <w:sz w:val="28"/>
          <w:szCs w:val="28"/>
        </w:rPr>
        <w:t>ÇEVKO:</w:t>
      </w:r>
      <w:r w:rsidRPr="00D86421">
        <w:rPr>
          <w:color w:val="000000" w:themeColor="text1"/>
          <w:sz w:val="28"/>
          <w:szCs w:val="28"/>
        </w:rPr>
        <w:t> Ambalaj atıklarının geri kazanımı için çalışmaktadır.</w:t>
      </w:r>
    </w:p>
    <w:p w:rsidR="00111988" w:rsidRDefault="00111988" w:rsidP="00E27ABD">
      <w:pPr>
        <w:rPr>
          <w:b/>
          <w:color w:val="000000" w:themeColor="text1"/>
          <w:sz w:val="28"/>
          <w:szCs w:val="28"/>
        </w:rPr>
      </w:pPr>
    </w:p>
    <w:p w:rsidR="00E27ABD" w:rsidRPr="00D86421" w:rsidRDefault="00E27ABD" w:rsidP="00E27ABD">
      <w:pPr>
        <w:rPr>
          <w:b/>
          <w:color w:val="000000" w:themeColor="text1"/>
          <w:sz w:val="28"/>
          <w:szCs w:val="28"/>
        </w:rPr>
      </w:pPr>
    </w:p>
    <w:sectPr w:rsidR="00E27ABD" w:rsidRPr="00D86421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24B" w:rsidRDefault="000D324B">
      <w:r>
        <w:separator/>
      </w:r>
    </w:p>
  </w:endnote>
  <w:endnote w:type="continuationSeparator" w:id="0">
    <w:p w:rsidR="000D324B" w:rsidRDefault="000D3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57543C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D544B" w:rsidRDefault="000D544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57543C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D0A6E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0D544B" w:rsidRDefault="009005C1">
    <w:pPr>
      <w:pStyle w:val="Altbilgi"/>
    </w:pPr>
    <w:r>
      <w:t>-------------------------------------------------------------------------------------------------------------------------</w:t>
    </w:r>
  </w:p>
  <w:p w:rsidR="009005C1" w:rsidRPr="003B60D5" w:rsidRDefault="00A50E7F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                                                                          Eğitim ve Öğretim Yılı: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24B" w:rsidRDefault="000D324B">
      <w:r>
        <w:separator/>
      </w:r>
    </w:p>
  </w:footnote>
  <w:footnote w:type="continuationSeparator" w:id="0">
    <w:p w:rsidR="000D324B" w:rsidRDefault="000D32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Pr="001879A4" w:rsidRDefault="00A00931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5</w:t>
    </w:r>
    <w:r w:rsidR="000D544B" w:rsidRPr="001879A4">
      <w:rPr>
        <w:sz w:val="22"/>
        <w:szCs w:val="22"/>
      </w:rPr>
      <w:t xml:space="preserve">. SINIF </w:t>
    </w:r>
    <w:r w:rsidR="000D544B">
      <w:rPr>
        <w:sz w:val="22"/>
        <w:szCs w:val="22"/>
      </w:rPr>
      <w:t>–</w:t>
    </w:r>
    <w:r w:rsidR="000D544B" w:rsidRPr="001879A4">
      <w:rPr>
        <w:sz w:val="22"/>
        <w:szCs w:val="22"/>
      </w:rPr>
      <w:t xml:space="preserve"> </w:t>
    </w:r>
    <w:r w:rsidR="000D544B">
      <w:rPr>
        <w:sz w:val="22"/>
        <w:szCs w:val="22"/>
      </w:rPr>
      <w:t xml:space="preserve">FEN </w:t>
    </w:r>
    <w:r w:rsidR="00437E61">
      <w:rPr>
        <w:sz w:val="22"/>
        <w:szCs w:val="22"/>
      </w:rPr>
      <w:t>BİLİMLERİ</w:t>
    </w:r>
    <w:r w:rsidR="000D544B" w:rsidRPr="001879A4">
      <w:rPr>
        <w:sz w:val="22"/>
        <w:szCs w:val="22"/>
      </w:rPr>
      <w:t xml:space="preserve"> </w:t>
    </w:r>
    <w:r w:rsidR="000D544B">
      <w:rPr>
        <w:sz w:val="22"/>
        <w:szCs w:val="22"/>
      </w:rPr>
      <w:t xml:space="preserve">– </w:t>
    </w:r>
    <w:r w:rsidR="000D544B" w:rsidRPr="001879A4">
      <w:rPr>
        <w:sz w:val="22"/>
        <w:szCs w:val="22"/>
      </w:rPr>
      <w:t xml:space="preserve"> </w:t>
    </w:r>
    <w:r w:rsidR="002F313B">
      <w:rPr>
        <w:sz w:val="22"/>
        <w:szCs w:val="22"/>
      </w:rPr>
      <w:t xml:space="preserve">ÖZET </w:t>
    </w:r>
    <w:r w:rsidR="009D0A6E">
      <w:rPr>
        <w:sz w:val="22"/>
        <w:szCs w:val="22"/>
      </w:rPr>
      <w:tab/>
    </w:r>
    <w:r w:rsidR="009D0A6E">
      <w:rPr>
        <w:sz w:val="22"/>
        <w:szCs w:val="22"/>
      </w:rPr>
      <w:tab/>
      <w:t>5-6</w:t>
    </w:r>
    <w:r w:rsidR="00373DF5">
      <w:rPr>
        <w:sz w:val="22"/>
        <w:szCs w:val="22"/>
      </w:rPr>
      <w:t>-2</w:t>
    </w:r>
    <w:r w:rsidR="00335412">
      <w:rPr>
        <w:sz w:val="22"/>
        <w:szCs w:val="22"/>
      </w:rPr>
      <w:t>: İnsan ve Çevre İlişkisi</w:t>
    </w:r>
    <w:r w:rsidR="000D544B">
      <w:rPr>
        <w:sz w:val="22"/>
        <w:szCs w:val="22"/>
      </w:rPr>
      <w:t xml:space="preserve">           </w:t>
    </w:r>
    <w:r w:rsidR="000D544B">
      <w:rPr>
        <w:sz w:val="22"/>
        <w:szCs w:val="22"/>
      </w:rPr>
      <w:tab/>
    </w:r>
    <w:r w:rsidR="000D544B" w:rsidRPr="001879A4">
      <w:rPr>
        <w:sz w:val="22"/>
        <w:szCs w:val="22"/>
      </w:rPr>
      <w:t xml:space="preserve">Sayfa </w:t>
    </w:r>
    <w:r w:rsidR="0057543C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PAGE </w:instrText>
    </w:r>
    <w:r w:rsidR="0057543C" w:rsidRPr="001879A4">
      <w:rPr>
        <w:sz w:val="22"/>
        <w:szCs w:val="22"/>
      </w:rPr>
      <w:fldChar w:fldCharType="separate"/>
    </w:r>
    <w:r w:rsidR="009D0A6E">
      <w:rPr>
        <w:noProof/>
        <w:sz w:val="22"/>
        <w:szCs w:val="22"/>
      </w:rPr>
      <w:t>1</w:t>
    </w:r>
    <w:r w:rsidR="0057543C" w:rsidRPr="001879A4">
      <w:rPr>
        <w:sz w:val="22"/>
        <w:szCs w:val="22"/>
      </w:rPr>
      <w:fldChar w:fldCharType="end"/>
    </w:r>
    <w:r w:rsidR="000D544B" w:rsidRPr="001879A4">
      <w:rPr>
        <w:sz w:val="22"/>
        <w:szCs w:val="22"/>
      </w:rPr>
      <w:t xml:space="preserve"> / </w:t>
    </w:r>
    <w:r w:rsidR="0057543C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NUMPAGES </w:instrText>
    </w:r>
    <w:r w:rsidR="0057543C" w:rsidRPr="001879A4">
      <w:rPr>
        <w:sz w:val="22"/>
        <w:szCs w:val="22"/>
      </w:rPr>
      <w:fldChar w:fldCharType="separate"/>
    </w:r>
    <w:r w:rsidR="009D0A6E">
      <w:rPr>
        <w:noProof/>
        <w:sz w:val="22"/>
        <w:szCs w:val="22"/>
      </w:rPr>
      <w:t>1</w:t>
    </w:r>
    <w:r w:rsidR="0057543C" w:rsidRPr="001879A4">
      <w:rPr>
        <w:sz w:val="22"/>
        <w:szCs w:val="22"/>
      </w:rPr>
      <w:fldChar w:fldCharType="end"/>
    </w:r>
  </w:p>
  <w:p w:rsidR="000D544B" w:rsidRDefault="000D544B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7050"/>
    <w:multiLevelType w:val="hybridMultilevel"/>
    <w:tmpl w:val="DC32F2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064E2"/>
    <w:multiLevelType w:val="hybridMultilevel"/>
    <w:tmpl w:val="E3CA70E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45781B"/>
    <w:multiLevelType w:val="hybridMultilevel"/>
    <w:tmpl w:val="F668B47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8715B2"/>
    <w:multiLevelType w:val="hybridMultilevel"/>
    <w:tmpl w:val="EB7A2E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C54ED7"/>
    <w:multiLevelType w:val="hybridMultilevel"/>
    <w:tmpl w:val="AD7CEA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6B3AB1"/>
    <w:multiLevelType w:val="hybridMultilevel"/>
    <w:tmpl w:val="94286E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04922"/>
    <w:multiLevelType w:val="hybridMultilevel"/>
    <w:tmpl w:val="C1ECEE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0612F6"/>
    <w:multiLevelType w:val="hybridMultilevel"/>
    <w:tmpl w:val="4F2223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6015D8"/>
    <w:multiLevelType w:val="hybridMultilevel"/>
    <w:tmpl w:val="8CE6C6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A35240"/>
    <w:multiLevelType w:val="hybridMultilevel"/>
    <w:tmpl w:val="3F5029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204CCB"/>
    <w:multiLevelType w:val="hybridMultilevel"/>
    <w:tmpl w:val="92B495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A43542"/>
    <w:multiLevelType w:val="hybridMultilevel"/>
    <w:tmpl w:val="BEEE67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9EE0307"/>
    <w:multiLevelType w:val="multilevel"/>
    <w:tmpl w:val="94E21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0E1807"/>
    <w:multiLevelType w:val="hybridMultilevel"/>
    <w:tmpl w:val="BB0074B6"/>
    <w:lvl w:ilvl="0" w:tplc="D786C3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B1F1E84"/>
    <w:multiLevelType w:val="hybridMultilevel"/>
    <w:tmpl w:val="EAF8DB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D5030A0"/>
    <w:multiLevelType w:val="hybridMultilevel"/>
    <w:tmpl w:val="2B6059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1DC53F60"/>
    <w:multiLevelType w:val="hybridMultilevel"/>
    <w:tmpl w:val="116EFE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E1671B9"/>
    <w:multiLevelType w:val="hybridMultilevel"/>
    <w:tmpl w:val="131C6722"/>
    <w:lvl w:ilvl="0" w:tplc="EEB680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3315743"/>
    <w:multiLevelType w:val="hybridMultilevel"/>
    <w:tmpl w:val="FF88A90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3F9458A"/>
    <w:multiLevelType w:val="hybridMultilevel"/>
    <w:tmpl w:val="FC1A09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4B862C2"/>
    <w:multiLevelType w:val="hybridMultilevel"/>
    <w:tmpl w:val="CFF201B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72A2355"/>
    <w:multiLevelType w:val="hybridMultilevel"/>
    <w:tmpl w:val="51AECF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76D3D30"/>
    <w:multiLevelType w:val="hybridMultilevel"/>
    <w:tmpl w:val="23747B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87D6D90"/>
    <w:multiLevelType w:val="hybridMultilevel"/>
    <w:tmpl w:val="0D4805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B116DAF"/>
    <w:multiLevelType w:val="hybridMultilevel"/>
    <w:tmpl w:val="56AEC8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06C55C2"/>
    <w:multiLevelType w:val="hybridMultilevel"/>
    <w:tmpl w:val="7AA22B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3767E3D"/>
    <w:multiLevelType w:val="hybridMultilevel"/>
    <w:tmpl w:val="840C69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3F86D7E"/>
    <w:multiLevelType w:val="hybridMultilevel"/>
    <w:tmpl w:val="9190BA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51B13B4"/>
    <w:multiLevelType w:val="hybridMultilevel"/>
    <w:tmpl w:val="36D860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69E0606"/>
    <w:multiLevelType w:val="hybridMultilevel"/>
    <w:tmpl w:val="6B48040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7795A50"/>
    <w:multiLevelType w:val="hybridMultilevel"/>
    <w:tmpl w:val="072A4C8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82E7A1E"/>
    <w:multiLevelType w:val="hybridMultilevel"/>
    <w:tmpl w:val="58229A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3C5A1028"/>
    <w:multiLevelType w:val="hybridMultilevel"/>
    <w:tmpl w:val="DDF0F53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02E53A0"/>
    <w:multiLevelType w:val="hybridMultilevel"/>
    <w:tmpl w:val="C95E92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0AA065B"/>
    <w:multiLevelType w:val="hybridMultilevel"/>
    <w:tmpl w:val="0EA648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1EB28CF"/>
    <w:multiLevelType w:val="hybridMultilevel"/>
    <w:tmpl w:val="7714D9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47CF11E0"/>
    <w:multiLevelType w:val="hybridMultilevel"/>
    <w:tmpl w:val="B3542534"/>
    <w:lvl w:ilvl="0" w:tplc="C85039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A6E1B4F"/>
    <w:multiLevelType w:val="hybridMultilevel"/>
    <w:tmpl w:val="DD76B87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E2A5466"/>
    <w:multiLevelType w:val="hybridMultilevel"/>
    <w:tmpl w:val="3AC034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197632E"/>
    <w:multiLevelType w:val="hybridMultilevel"/>
    <w:tmpl w:val="4956E3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53FC3EC7"/>
    <w:multiLevelType w:val="hybridMultilevel"/>
    <w:tmpl w:val="57AE23B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4086D78"/>
    <w:multiLevelType w:val="hybridMultilevel"/>
    <w:tmpl w:val="BD4C81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54952B6F"/>
    <w:multiLevelType w:val="hybridMultilevel"/>
    <w:tmpl w:val="0B52B4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562544F"/>
    <w:multiLevelType w:val="hybridMultilevel"/>
    <w:tmpl w:val="4F18D54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6A95395"/>
    <w:multiLevelType w:val="hybridMultilevel"/>
    <w:tmpl w:val="626C578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70F165D"/>
    <w:multiLevelType w:val="hybridMultilevel"/>
    <w:tmpl w:val="48F42DB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9A303CA"/>
    <w:multiLevelType w:val="hybridMultilevel"/>
    <w:tmpl w:val="1A8AA2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B0801B4"/>
    <w:multiLevelType w:val="hybridMultilevel"/>
    <w:tmpl w:val="02888730"/>
    <w:lvl w:ilvl="0" w:tplc="D32E04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D164D94"/>
    <w:multiLevelType w:val="hybridMultilevel"/>
    <w:tmpl w:val="DD82446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5D1E043B"/>
    <w:multiLevelType w:val="hybridMultilevel"/>
    <w:tmpl w:val="D6FE53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02A6F3F"/>
    <w:multiLevelType w:val="hybridMultilevel"/>
    <w:tmpl w:val="7BFAA8C2"/>
    <w:lvl w:ilvl="0" w:tplc="940E8A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670E5F6D"/>
    <w:multiLevelType w:val="hybridMultilevel"/>
    <w:tmpl w:val="511E8316"/>
    <w:lvl w:ilvl="0" w:tplc="7F3A39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7A273F9"/>
    <w:multiLevelType w:val="hybridMultilevel"/>
    <w:tmpl w:val="BE74F06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87A627A"/>
    <w:multiLevelType w:val="hybridMultilevel"/>
    <w:tmpl w:val="E7F8A506"/>
    <w:lvl w:ilvl="0" w:tplc="88E06F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6AFC0BD9"/>
    <w:multiLevelType w:val="hybridMultilevel"/>
    <w:tmpl w:val="620AA2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BB67DAC"/>
    <w:multiLevelType w:val="hybridMultilevel"/>
    <w:tmpl w:val="EFC4ED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6D186F92"/>
    <w:multiLevelType w:val="hybridMultilevel"/>
    <w:tmpl w:val="EC8680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6F3B7AA1"/>
    <w:multiLevelType w:val="hybridMultilevel"/>
    <w:tmpl w:val="AD0AE5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706361C9"/>
    <w:multiLevelType w:val="hybridMultilevel"/>
    <w:tmpl w:val="34D668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719C3158"/>
    <w:multiLevelType w:val="hybridMultilevel"/>
    <w:tmpl w:val="8528E18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754F2DBF"/>
    <w:multiLevelType w:val="hybridMultilevel"/>
    <w:tmpl w:val="72B29F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6F279A4"/>
    <w:multiLevelType w:val="hybridMultilevel"/>
    <w:tmpl w:val="6C822522"/>
    <w:lvl w:ilvl="0" w:tplc="D256D8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81B0526"/>
    <w:multiLevelType w:val="hybridMultilevel"/>
    <w:tmpl w:val="88DE21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7B1E0972"/>
    <w:multiLevelType w:val="hybridMultilevel"/>
    <w:tmpl w:val="0D3AB7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7E776CDA"/>
    <w:multiLevelType w:val="hybridMultilevel"/>
    <w:tmpl w:val="6B4494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7FC56D84"/>
    <w:multiLevelType w:val="hybridMultilevel"/>
    <w:tmpl w:val="5C6AC42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4"/>
  </w:num>
  <w:num w:numId="3">
    <w:abstractNumId w:val="58"/>
  </w:num>
  <w:num w:numId="4">
    <w:abstractNumId w:val="14"/>
  </w:num>
  <w:num w:numId="5">
    <w:abstractNumId w:val="57"/>
  </w:num>
  <w:num w:numId="6">
    <w:abstractNumId w:val="42"/>
  </w:num>
  <w:num w:numId="7">
    <w:abstractNumId w:val="18"/>
  </w:num>
  <w:num w:numId="8">
    <w:abstractNumId w:val="69"/>
  </w:num>
  <w:num w:numId="9">
    <w:abstractNumId w:val="60"/>
  </w:num>
  <w:num w:numId="10">
    <w:abstractNumId w:val="43"/>
  </w:num>
  <w:num w:numId="11">
    <w:abstractNumId w:val="38"/>
  </w:num>
  <w:num w:numId="12">
    <w:abstractNumId w:val="50"/>
  </w:num>
  <w:num w:numId="13">
    <w:abstractNumId w:val="22"/>
  </w:num>
  <w:num w:numId="14">
    <w:abstractNumId w:val="26"/>
  </w:num>
  <w:num w:numId="15">
    <w:abstractNumId w:val="20"/>
  </w:num>
  <w:num w:numId="16">
    <w:abstractNumId w:val="55"/>
  </w:num>
  <w:num w:numId="17">
    <w:abstractNumId w:val="56"/>
  </w:num>
  <w:num w:numId="18">
    <w:abstractNumId w:val="53"/>
  </w:num>
  <w:num w:numId="19">
    <w:abstractNumId w:val="34"/>
  </w:num>
  <w:num w:numId="20">
    <w:abstractNumId w:val="62"/>
  </w:num>
  <w:num w:numId="21">
    <w:abstractNumId w:val="5"/>
  </w:num>
  <w:num w:numId="22">
    <w:abstractNumId w:val="66"/>
  </w:num>
  <w:num w:numId="23">
    <w:abstractNumId w:val="49"/>
  </w:num>
  <w:num w:numId="24">
    <w:abstractNumId w:val="61"/>
  </w:num>
  <w:num w:numId="25">
    <w:abstractNumId w:val="16"/>
  </w:num>
  <w:num w:numId="26">
    <w:abstractNumId w:val="72"/>
  </w:num>
  <w:num w:numId="27">
    <w:abstractNumId w:val="37"/>
  </w:num>
  <w:num w:numId="28">
    <w:abstractNumId w:val="19"/>
  </w:num>
  <w:num w:numId="29">
    <w:abstractNumId w:val="27"/>
  </w:num>
  <w:num w:numId="30">
    <w:abstractNumId w:val="67"/>
  </w:num>
  <w:num w:numId="31">
    <w:abstractNumId w:val="3"/>
  </w:num>
  <w:num w:numId="32">
    <w:abstractNumId w:val="52"/>
  </w:num>
  <w:num w:numId="33">
    <w:abstractNumId w:val="30"/>
  </w:num>
  <w:num w:numId="34">
    <w:abstractNumId w:val="36"/>
  </w:num>
  <w:num w:numId="35">
    <w:abstractNumId w:val="33"/>
  </w:num>
  <w:num w:numId="36">
    <w:abstractNumId w:val="48"/>
  </w:num>
  <w:num w:numId="37">
    <w:abstractNumId w:val="21"/>
  </w:num>
  <w:num w:numId="38">
    <w:abstractNumId w:val="2"/>
  </w:num>
  <w:num w:numId="39">
    <w:abstractNumId w:val="6"/>
  </w:num>
  <w:num w:numId="40">
    <w:abstractNumId w:val="31"/>
  </w:num>
  <w:num w:numId="41">
    <w:abstractNumId w:val="4"/>
  </w:num>
  <w:num w:numId="42">
    <w:abstractNumId w:val="65"/>
  </w:num>
  <w:num w:numId="43">
    <w:abstractNumId w:val="68"/>
  </w:num>
  <w:num w:numId="44">
    <w:abstractNumId w:val="25"/>
  </w:num>
  <w:num w:numId="45">
    <w:abstractNumId w:val="23"/>
  </w:num>
  <w:num w:numId="46">
    <w:abstractNumId w:val="17"/>
  </w:num>
  <w:num w:numId="47">
    <w:abstractNumId w:val="51"/>
  </w:num>
  <w:num w:numId="48">
    <w:abstractNumId w:val="8"/>
  </w:num>
  <w:num w:numId="49">
    <w:abstractNumId w:val="11"/>
  </w:num>
  <w:num w:numId="50">
    <w:abstractNumId w:val="24"/>
  </w:num>
  <w:num w:numId="51">
    <w:abstractNumId w:val="70"/>
  </w:num>
  <w:num w:numId="52">
    <w:abstractNumId w:val="9"/>
  </w:num>
  <w:num w:numId="53">
    <w:abstractNumId w:val="73"/>
  </w:num>
  <w:num w:numId="54">
    <w:abstractNumId w:val="15"/>
  </w:num>
  <w:num w:numId="55">
    <w:abstractNumId w:val="71"/>
  </w:num>
  <w:num w:numId="56">
    <w:abstractNumId w:val="0"/>
  </w:num>
  <w:num w:numId="57">
    <w:abstractNumId w:val="64"/>
  </w:num>
  <w:num w:numId="58">
    <w:abstractNumId w:val="44"/>
  </w:num>
  <w:num w:numId="59">
    <w:abstractNumId w:val="35"/>
  </w:num>
  <w:num w:numId="60">
    <w:abstractNumId w:val="32"/>
  </w:num>
  <w:num w:numId="61">
    <w:abstractNumId w:val="10"/>
  </w:num>
  <w:num w:numId="62">
    <w:abstractNumId w:val="63"/>
  </w:num>
  <w:num w:numId="63">
    <w:abstractNumId w:val="7"/>
  </w:num>
  <w:num w:numId="64">
    <w:abstractNumId w:val="47"/>
  </w:num>
  <w:num w:numId="65">
    <w:abstractNumId w:val="39"/>
  </w:num>
  <w:num w:numId="66">
    <w:abstractNumId w:val="45"/>
  </w:num>
  <w:num w:numId="67">
    <w:abstractNumId w:val="74"/>
  </w:num>
  <w:num w:numId="68">
    <w:abstractNumId w:val="41"/>
  </w:num>
  <w:num w:numId="69">
    <w:abstractNumId w:val="46"/>
  </w:num>
  <w:num w:numId="70">
    <w:abstractNumId w:val="59"/>
  </w:num>
  <w:num w:numId="71">
    <w:abstractNumId w:val="40"/>
  </w:num>
  <w:num w:numId="72">
    <w:abstractNumId w:val="28"/>
  </w:num>
  <w:num w:numId="73">
    <w:abstractNumId w:val="12"/>
  </w:num>
  <w:num w:numId="74">
    <w:abstractNumId w:val="1"/>
  </w:num>
  <w:num w:numId="75">
    <w:abstractNumId w:val="13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0BB0"/>
    <w:rsid w:val="000429A2"/>
    <w:rsid w:val="00045581"/>
    <w:rsid w:val="00047C00"/>
    <w:rsid w:val="000732CD"/>
    <w:rsid w:val="000761CC"/>
    <w:rsid w:val="0008303E"/>
    <w:rsid w:val="000A4045"/>
    <w:rsid w:val="000B7D61"/>
    <w:rsid w:val="000D324B"/>
    <w:rsid w:val="000D544B"/>
    <w:rsid w:val="000D69D2"/>
    <w:rsid w:val="000E2344"/>
    <w:rsid w:val="000F2991"/>
    <w:rsid w:val="00104348"/>
    <w:rsid w:val="00111988"/>
    <w:rsid w:val="00113811"/>
    <w:rsid w:val="00122EEE"/>
    <w:rsid w:val="00127DC7"/>
    <w:rsid w:val="00141FD9"/>
    <w:rsid w:val="0015312F"/>
    <w:rsid w:val="001879A4"/>
    <w:rsid w:val="001A10BE"/>
    <w:rsid w:val="001B073D"/>
    <w:rsid w:val="001B40DF"/>
    <w:rsid w:val="001D38FD"/>
    <w:rsid w:val="001D78F0"/>
    <w:rsid w:val="001E2177"/>
    <w:rsid w:val="001E59F4"/>
    <w:rsid w:val="001F60C7"/>
    <w:rsid w:val="0020346B"/>
    <w:rsid w:val="00213A4F"/>
    <w:rsid w:val="00220265"/>
    <w:rsid w:val="00223FEC"/>
    <w:rsid w:val="00245A9F"/>
    <w:rsid w:val="002644AD"/>
    <w:rsid w:val="00266EBE"/>
    <w:rsid w:val="002675AB"/>
    <w:rsid w:val="00273713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30892"/>
    <w:rsid w:val="00332EF3"/>
    <w:rsid w:val="00335412"/>
    <w:rsid w:val="00344E04"/>
    <w:rsid w:val="0035601B"/>
    <w:rsid w:val="00373DF5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96C7E"/>
    <w:rsid w:val="004B3B71"/>
    <w:rsid w:val="004B723F"/>
    <w:rsid w:val="004E025A"/>
    <w:rsid w:val="00501097"/>
    <w:rsid w:val="00501959"/>
    <w:rsid w:val="00503928"/>
    <w:rsid w:val="005053DB"/>
    <w:rsid w:val="0050645C"/>
    <w:rsid w:val="00510963"/>
    <w:rsid w:val="00533A25"/>
    <w:rsid w:val="00534352"/>
    <w:rsid w:val="0057543C"/>
    <w:rsid w:val="00584CA3"/>
    <w:rsid w:val="00594372"/>
    <w:rsid w:val="005D2EF8"/>
    <w:rsid w:val="005E16BD"/>
    <w:rsid w:val="005E499C"/>
    <w:rsid w:val="005F46E4"/>
    <w:rsid w:val="005F68CC"/>
    <w:rsid w:val="00602A14"/>
    <w:rsid w:val="00603088"/>
    <w:rsid w:val="0060331A"/>
    <w:rsid w:val="00621879"/>
    <w:rsid w:val="00624EC1"/>
    <w:rsid w:val="006428B9"/>
    <w:rsid w:val="0064408E"/>
    <w:rsid w:val="00644BDF"/>
    <w:rsid w:val="00645ABF"/>
    <w:rsid w:val="00656020"/>
    <w:rsid w:val="00665E13"/>
    <w:rsid w:val="006853CD"/>
    <w:rsid w:val="006A0F50"/>
    <w:rsid w:val="006B548D"/>
    <w:rsid w:val="006C1857"/>
    <w:rsid w:val="006C78A0"/>
    <w:rsid w:val="00702D46"/>
    <w:rsid w:val="007172A2"/>
    <w:rsid w:val="00726BAF"/>
    <w:rsid w:val="0073428A"/>
    <w:rsid w:val="00742C18"/>
    <w:rsid w:val="007475F6"/>
    <w:rsid w:val="00751483"/>
    <w:rsid w:val="007934C9"/>
    <w:rsid w:val="00797B8C"/>
    <w:rsid w:val="007A05F5"/>
    <w:rsid w:val="007A695D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9613C"/>
    <w:rsid w:val="008A0CCE"/>
    <w:rsid w:val="008B03F6"/>
    <w:rsid w:val="008B69BA"/>
    <w:rsid w:val="008C2C93"/>
    <w:rsid w:val="008C3E6E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32509"/>
    <w:rsid w:val="00936FB8"/>
    <w:rsid w:val="00937E37"/>
    <w:rsid w:val="00950CBB"/>
    <w:rsid w:val="0095162A"/>
    <w:rsid w:val="00953184"/>
    <w:rsid w:val="009534D8"/>
    <w:rsid w:val="0097346B"/>
    <w:rsid w:val="009A5A15"/>
    <w:rsid w:val="009C1A3C"/>
    <w:rsid w:val="009D0A6E"/>
    <w:rsid w:val="009E7C47"/>
    <w:rsid w:val="009F0724"/>
    <w:rsid w:val="009F2400"/>
    <w:rsid w:val="009F37FF"/>
    <w:rsid w:val="009F6424"/>
    <w:rsid w:val="00A00931"/>
    <w:rsid w:val="00A04509"/>
    <w:rsid w:val="00A07ED4"/>
    <w:rsid w:val="00A10E96"/>
    <w:rsid w:val="00A11F3C"/>
    <w:rsid w:val="00A20A12"/>
    <w:rsid w:val="00A2450A"/>
    <w:rsid w:val="00A3262A"/>
    <w:rsid w:val="00A472B6"/>
    <w:rsid w:val="00A50E7F"/>
    <w:rsid w:val="00A66006"/>
    <w:rsid w:val="00A72029"/>
    <w:rsid w:val="00AB5FAD"/>
    <w:rsid w:val="00AC421D"/>
    <w:rsid w:val="00AF21B1"/>
    <w:rsid w:val="00B33FD2"/>
    <w:rsid w:val="00B6347F"/>
    <w:rsid w:val="00B63916"/>
    <w:rsid w:val="00B82C1A"/>
    <w:rsid w:val="00B94C66"/>
    <w:rsid w:val="00B94E0F"/>
    <w:rsid w:val="00BD343C"/>
    <w:rsid w:val="00BD463F"/>
    <w:rsid w:val="00BE4B60"/>
    <w:rsid w:val="00BF0BF8"/>
    <w:rsid w:val="00BF4DB0"/>
    <w:rsid w:val="00C4168B"/>
    <w:rsid w:val="00C61534"/>
    <w:rsid w:val="00C74E2D"/>
    <w:rsid w:val="00C74F22"/>
    <w:rsid w:val="00C77961"/>
    <w:rsid w:val="00C94552"/>
    <w:rsid w:val="00C94CC7"/>
    <w:rsid w:val="00CD2631"/>
    <w:rsid w:val="00CE728A"/>
    <w:rsid w:val="00CF3D82"/>
    <w:rsid w:val="00CF6C37"/>
    <w:rsid w:val="00D06311"/>
    <w:rsid w:val="00D45D23"/>
    <w:rsid w:val="00D51B08"/>
    <w:rsid w:val="00D60292"/>
    <w:rsid w:val="00D60F97"/>
    <w:rsid w:val="00D6221C"/>
    <w:rsid w:val="00D74814"/>
    <w:rsid w:val="00D86421"/>
    <w:rsid w:val="00D86FB8"/>
    <w:rsid w:val="00D95C66"/>
    <w:rsid w:val="00DB4CD9"/>
    <w:rsid w:val="00DC6C81"/>
    <w:rsid w:val="00DD778F"/>
    <w:rsid w:val="00DE06F0"/>
    <w:rsid w:val="00DE44E0"/>
    <w:rsid w:val="00DF6460"/>
    <w:rsid w:val="00E22167"/>
    <w:rsid w:val="00E27ABD"/>
    <w:rsid w:val="00E27C82"/>
    <w:rsid w:val="00E36A73"/>
    <w:rsid w:val="00E44570"/>
    <w:rsid w:val="00E776B0"/>
    <w:rsid w:val="00E80A87"/>
    <w:rsid w:val="00E82990"/>
    <w:rsid w:val="00E90EF5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41151"/>
    <w:rsid w:val="00F421B2"/>
    <w:rsid w:val="00F60826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D60F9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D60F9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character" w:customStyle="1" w:styleId="Balk2Char">
    <w:name w:val="Başlık 2 Char"/>
    <w:basedOn w:val="VarsaylanParagrafYazTipi"/>
    <w:link w:val="Balk2"/>
    <w:uiPriority w:val="9"/>
    <w:rsid w:val="00D60F97"/>
    <w:rPr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D60F97"/>
    <w:rPr>
      <w:b/>
      <w:bCs/>
      <w:sz w:val="27"/>
      <w:szCs w:val="27"/>
    </w:rPr>
  </w:style>
  <w:style w:type="paragraph" w:styleId="BalonMetni">
    <w:name w:val="Balloon Text"/>
    <w:basedOn w:val="Normal"/>
    <w:link w:val="BalonMetniChar"/>
    <w:rsid w:val="00D60F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60F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6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2F4315-7AA7-4D26-869A-BC9A973F4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14</cp:revision>
  <cp:lastPrinted>2015-12-19T15:57:00Z</cp:lastPrinted>
  <dcterms:created xsi:type="dcterms:W3CDTF">2017-02-12T11:34:00Z</dcterms:created>
  <dcterms:modified xsi:type="dcterms:W3CDTF">2017-09-14T12:45:00Z</dcterms:modified>
</cp:coreProperties>
</file>